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11" w:rsidRPr="00E86A46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804DA" w:rsidRPr="00D804DA" w:rsidRDefault="008C0211" w:rsidP="008C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04DA">
        <w:rPr>
          <w:rFonts w:ascii="Times New Roman" w:hAnsi="Times New Roman" w:cs="Times New Roman"/>
          <w:b/>
          <w:sz w:val="24"/>
          <w:szCs w:val="24"/>
        </w:rPr>
        <w:t>И</w:t>
      </w:r>
      <w:r w:rsidR="00D804DA" w:rsidRPr="00D804DA">
        <w:rPr>
          <w:rFonts w:ascii="Times New Roman" w:hAnsi="Times New Roman" w:cs="Times New Roman"/>
          <w:b/>
          <w:sz w:val="24"/>
          <w:szCs w:val="24"/>
        </w:rPr>
        <w:t xml:space="preserve">нформация об основных потребительских характеристиках регулируемых товаров </w:t>
      </w:r>
    </w:p>
    <w:p w:rsidR="00D804DA" w:rsidRPr="00D804DA" w:rsidRDefault="00D804DA" w:rsidP="008C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04DA">
        <w:rPr>
          <w:rFonts w:ascii="Times New Roman" w:hAnsi="Times New Roman" w:cs="Times New Roman"/>
          <w:b/>
          <w:sz w:val="24"/>
          <w:szCs w:val="24"/>
        </w:rPr>
        <w:t xml:space="preserve">и услуг регулируемых организаций и их соответствий государственным и иным </w:t>
      </w:r>
    </w:p>
    <w:p w:rsidR="008C0211" w:rsidRDefault="00D804DA" w:rsidP="008C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04DA">
        <w:rPr>
          <w:rFonts w:ascii="Times New Roman" w:hAnsi="Times New Roman" w:cs="Times New Roman"/>
          <w:b/>
          <w:sz w:val="24"/>
          <w:szCs w:val="24"/>
        </w:rPr>
        <w:t>утвержденным стандартам качества за 2012 год</w:t>
      </w:r>
    </w:p>
    <w:p w:rsidR="00D804DA" w:rsidRDefault="00D804DA" w:rsidP="008C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04DA" w:rsidRPr="00D804DA" w:rsidRDefault="00FD17A1" w:rsidP="008C02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D804DA">
        <w:rPr>
          <w:rFonts w:ascii="Times New Roman" w:hAnsi="Times New Roman" w:cs="Times New Roman"/>
          <w:b/>
          <w:sz w:val="24"/>
          <w:szCs w:val="24"/>
        </w:rPr>
        <w:t>оставка тепловой энергии от сетей ОАО «СЗФ» осуществляется в соответствии с требованием «Правил технической эксплуатации тепловых энергоустановок»</w:t>
      </w:r>
    </w:p>
    <w:p w:rsidR="008C0211" w:rsidRPr="00E86A46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8C0211" w:rsidRPr="00E86A46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3753"/>
      </w:tblGrid>
      <w:tr w:rsidR="008C0211" w:rsidRPr="00FD17A1" w:rsidTr="00FD17A1">
        <w:trPr>
          <w:cantSplit/>
          <w:trHeight w:val="24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8C0211" w:rsidP="003C0502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                    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D804DA" w:rsidP="00FD17A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7A1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за 201</w:t>
            </w:r>
            <w:r w:rsidR="00FD17A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1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8C0211" w:rsidRPr="00FD17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8C0211" w:rsidRPr="00FD17A1" w:rsidTr="00FD17A1">
        <w:trPr>
          <w:cantSplit/>
          <w:trHeight w:val="36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FD17A1" w:rsidP="00FD17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D17A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t>Количество аварий на системах теплоснабжения</w:t>
            </w:r>
            <w:r w:rsidRPr="00FD17A1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FD17A1" w:rsidP="003C0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D17A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C0211" w:rsidRPr="00FD17A1" w:rsidTr="00FD17A1">
        <w:trPr>
          <w:cantSplit/>
          <w:trHeight w:val="48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FD17A1" w:rsidP="00FD17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D17A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(суммарно за календарный год),         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br/>
              <w:t>превышающих допустимую продолжительность перерыва подачи тепловой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 о количестве потребителей, затронутых ограничениями подачи тепловой энергии, час.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FD17A1" w:rsidP="003C0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D17A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C0211" w:rsidRPr="00FD17A1" w:rsidTr="00FD17A1">
        <w:trPr>
          <w:cantSplit/>
          <w:trHeight w:val="60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FD17A1" w:rsidP="003C0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t>Количество часов (суммарно за календарный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отклонения от нормативной температуры воздуха по вине   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br/>
              <w:t>регулируемой организации в жилых и нежилых отапливаемых помещениях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час.</w:t>
            </w:r>
            <w:r w:rsidR="008C0211" w:rsidRPr="00FD17A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211" w:rsidRPr="00FD17A1" w:rsidRDefault="00FD17A1" w:rsidP="003C0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</w:tr>
    </w:tbl>
    <w:p w:rsidR="008C0211" w:rsidRPr="00FD17A1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211" w:rsidRPr="00FD17A1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211" w:rsidRPr="00FD17A1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211" w:rsidRPr="00FD17A1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211" w:rsidRPr="00FD17A1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0211" w:rsidRPr="00FD17A1" w:rsidRDefault="008C0211" w:rsidP="008C02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D17A1">
        <w:rPr>
          <w:rFonts w:ascii="Times New Roman" w:hAnsi="Times New Roman" w:cs="Times New Roman"/>
          <w:sz w:val="24"/>
          <w:szCs w:val="24"/>
        </w:rPr>
        <w:t>Главный энергетик:                                        Семакин А.Е.</w:t>
      </w:r>
    </w:p>
    <w:bookmarkEnd w:id="0"/>
    <w:p w:rsidR="00BA1237" w:rsidRDefault="00BA1237"/>
    <w:p w:rsidR="00FD17A1" w:rsidRDefault="00FD17A1"/>
    <w:p w:rsidR="00FD17A1" w:rsidRDefault="00FD17A1"/>
    <w:p w:rsidR="00FD17A1" w:rsidRDefault="00FD17A1"/>
    <w:p w:rsidR="00FD17A1" w:rsidRDefault="00FD17A1"/>
    <w:p w:rsidR="00FD17A1" w:rsidRDefault="00FD17A1"/>
    <w:p w:rsidR="00FD17A1" w:rsidRDefault="00FD17A1"/>
    <w:p w:rsidR="00FD17A1" w:rsidRDefault="00FD17A1"/>
    <w:p w:rsidR="00FD17A1" w:rsidRDefault="00FD17A1"/>
    <w:p w:rsidR="00FD17A1" w:rsidRDefault="00FD17A1"/>
    <w:p w:rsidR="00FD17A1" w:rsidRDefault="00FD17A1"/>
    <w:p w:rsidR="00FD17A1" w:rsidRDefault="00FD17A1"/>
    <w:p w:rsidR="00FD17A1" w:rsidRDefault="00FD17A1"/>
    <w:p w:rsidR="00FD17A1" w:rsidRDefault="00FD17A1"/>
    <w:p w:rsidR="00FD17A1" w:rsidRDefault="00FD17A1"/>
    <w:p w:rsidR="00FD17A1" w:rsidRDefault="00FD17A1"/>
    <w:p w:rsidR="00B66DD9" w:rsidRPr="00B66DD9" w:rsidRDefault="00B66DD9" w:rsidP="00FD1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6DD9">
        <w:rPr>
          <w:rFonts w:ascii="Times New Roman" w:hAnsi="Times New Roman" w:cs="Times New Roman"/>
          <w:b/>
          <w:sz w:val="24"/>
          <w:szCs w:val="24"/>
        </w:rPr>
        <w:t xml:space="preserve">Информация о порядке выполнения </w:t>
      </w:r>
      <w:proofErr w:type="gramStart"/>
      <w:r w:rsidRPr="00B66DD9">
        <w:rPr>
          <w:rFonts w:ascii="Times New Roman" w:hAnsi="Times New Roman" w:cs="Times New Roman"/>
          <w:b/>
          <w:sz w:val="24"/>
          <w:szCs w:val="24"/>
        </w:rPr>
        <w:t>технологических</w:t>
      </w:r>
      <w:proofErr w:type="gramEnd"/>
      <w:r w:rsidRPr="00B66DD9">
        <w:rPr>
          <w:rFonts w:ascii="Times New Roman" w:hAnsi="Times New Roman" w:cs="Times New Roman"/>
          <w:b/>
          <w:sz w:val="24"/>
          <w:szCs w:val="24"/>
        </w:rPr>
        <w:t>, технических</w:t>
      </w:r>
    </w:p>
    <w:p w:rsidR="00B66DD9" w:rsidRPr="00B66DD9" w:rsidRDefault="00B66DD9" w:rsidP="00FD1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6DD9">
        <w:rPr>
          <w:rFonts w:ascii="Times New Roman" w:hAnsi="Times New Roman" w:cs="Times New Roman"/>
          <w:b/>
          <w:sz w:val="24"/>
          <w:szCs w:val="24"/>
        </w:rPr>
        <w:t xml:space="preserve">и других мероприятий, связанных с подключением к системе </w:t>
      </w:r>
    </w:p>
    <w:p w:rsidR="00B66DD9" w:rsidRPr="00B66DD9" w:rsidRDefault="00B66DD9" w:rsidP="00FD1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6DD9">
        <w:rPr>
          <w:rFonts w:ascii="Times New Roman" w:hAnsi="Times New Roman" w:cs="Times New Roman"/>
          <w:b/>
          <w:sz w:val="24"/>
          <w:szCs w:val="24"/>
        </w:rPr>
        <w:t>холодного водоснабжения</w:t>
      </w:r>
    </w:p>
    <w:p w:rsidR="00FD17A1" w:rsidRPr="00BB2784" w:rsidRDefault="00FD17A1" w:rsidP="00FD1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FD17A1" w:rsidRPr="00BB2784" w:rsidRDefault="00FD17A1" w:rsidP="00FD1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FD17A1" w:rsidRPr="007F5479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</w:t>
      </w:r>
      <w:r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Форма заявки на подключение к системе  теплоснабжения</w:t>
      </w:r>
    </w:p>
    <w:p w:rsidR="00FD17A1" w:rsidRPr="007F5479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130"/>
        <w:gridCol w:w="2552"/>
      </w:tblGrid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130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сведений</w:t>
            </w:r>
          </w:p>
        </w:tc>
        <w:tc>
          <w:tcPr>
            <w:tcW w:w="2552" w:type="dxa"/>
            <w:shd w:val="clear" w:color="auto" w:fill="auto"/>
          </w:tcPr>
          <w:p w:rsidR="00FD17A1" w:rsidRPr="007F5479" w:rsidRDefault="00B66DD9" w:rsidP="00FD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</w:t>
            </w:r>
          </w:p>
        </w:tc>
      </w:tr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30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и место нахождение заявителя и реквизиты заявителя (юридический адрес, почтовый адрес, контактный телефон, ИНН, КПП, БИК, расчетный счет, </w:t>
            </w:r>
            <w:proofErr w:type="spellStart"/>
            <w:proofErr w:type="gram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</w:t>
            </w:r>
            <w:proofErr w:type="spellEnd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./счет</w:t>
            </w:r>
            <w:proofErr w:type="gramEnd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   </w:t>
            </w:r>
          </w:p>
        </w:tc>
        <w:tc>
          <w:tcPr>
            <w:tcW w:w="5130" w:type="dxa"/>
            <w:shd w:val="clear" w:color="auto" w:fill="auto"/>
          </w:tcPr>
          <w:p w:rsidR="00FD17A1" w:rsidRPr="007F5479" w:rsidRDefault="00FD17A1" w:rsidP="00B66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и место подключение к системе </w:t>
            </w:r>
            <w:r w:rsidR="00B66D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холодного водоснабжения</w:t>
            </w:r>
          </w:p>
        </w:tc>
        <w:tc>
          <w:tcPr>
            <w:tcW w:w="2552" w:type="dxa"/>
            <w:shd w:val="clear" w:color="auto" w:fill="auto"/>
          </w:tcPr>
          <w:p w:rsidR="00FD17A1" w:rsidRPr="007F5479" w:rsidRDefault="00FD17A1" w:rsidP="00FD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130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 заявителя</w:t>
            </w:r>
          </w:p>
        </w:tc>
        <w:tc>
          <w:tcPr>
            <w:tcW w:w="2552" w:type="dxa"/>
            <w:shd w:val="clear" w:color="auto" w:fill="auto"/>
          </w:tcPr>
          <w:p w:rsidR="00FD17A1" w:rsidRPr="007F5479" w:rsidRDefault="00FD17A1" w:rsidP="00FD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130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 использования тепловой энергии</w:t>
            </w:r>
          </w:p>
        </w:tc>
        <w:tc>
          <w:tcPr>
            <w:tcW w:w="2552" w:type="dxa"/>
            <w:shd w:val="clear" w:color="auto" w:fill="auto"/>
          </w:tcPr>
          <w:p w:rsidR="00FD17A1" w:rsidRPr="007F5479" w:rsidRDefault="00FD17A1" w:rsidP="00FD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130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Величина потребности в тепловой энергии</w:t>
            </w:r>
          </w:p>
        </w:tc>
        <w:tc>
          <w:tcPr>
            <w:tcW w:w="2552" w:type="dxa"/>
            <w:shd w:val="clear" w:color="auto" w:fill="auto"/>
          </w:tcPr>
          <w:p w:rsidR="00FD17A1" w:rsidRPr="007F5479" w:rsidRDefault="00FD17A1" w:rsidP="00FD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130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точек присоединения к системе теплоснабжения</w:t>
            </w:r>
          </w:p>
        </w:tc>
        <w:tc>
          <w:tcPr>
            <w:tcW w:w="2552" w:type="dxa"/>
            <w:shd w:val="clear" w:color="auto" w:fill="auto"/>
          </w:tcPr>
          <w:p w:rsidR="00FD17A1" w:rsidRPr="007F5479" w:rsidRDefault="00FD17A1" w:rsidP="00FD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17A1" w:rsidRPr="007F5479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7A1" w:rsidRPr="007F5479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7A1" w:rsidRPr="007F5479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2. Перечень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формы</w:t>
      </w:r>
      <w:r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представляемые</w:t>
      </w:r>
      <w:r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одновременно с заявкой на подключение </w:t>
      </w:r>
      <w:proofErr w:type="gramStart"/>
      <w:r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</w:t>
      </w:r>
      <w:proofErr w:type="gramEnd"/>
      <w:r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</w:p>
    <w:p w:rsidR="00FD17A1" w:rsidRPr="007F5479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системе теплоснабжения</w:t>
      </w:r>
    </w:p>
    <w:p w:rsidR="00FD17A1" w:rsidRPr="007F5479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160"/>
        <w:gridCol w:w="572"/>
      </w:tblGrid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160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сведений</w:t>
            </w:r>
          </w:p>
        </w:tc>
        <w:tc>
          <w:tcPr>
            <w:tcW w:w="572" w:type="dxa"/>
            <w:shd w:val="clear" w:color="auto" w:fill="auto"/>
          </w:tcPr>
          <w:p w:rsidR="00FD17A1" w:rsidRPr="007F5479" w:rsidRDefault="00FD17A1" w:rsidP="00FD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60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юридического лица (для юридического лица, их  филиалов и представительств).</w:t>
            </w:r>
          </w:p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предпринимателей без образования юридического 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паспорта.</w:t>
            </w:r>
          </w:p>
        </w:tc>
        <w:tc>
          <w:tcPr>
            <w:tcW w:w="572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   </w:t>
            </w:r>
          </w:p>
        </w:tc>
        <w:tc>
          <w:tcPr>
            <w:tcW w:w="5160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Свидетельство о государственной регистрации</w:t>
            </w:r>
          </w:p>
        </w:tc>
        <w:tc>
          <w:tcPr>
            <w:tcW w:w="572" w:type="dxa"/>
            <w:shd w:val="clear" w:color="auto" w:fill="auto"/>
          </w:tcPr>
          <w:p w:rsidR="00FD17A1" w:rsidRPr="007F5479" w:rsidRDefault="00FD17A1" w:rsidP="00FD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60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Свидетельство о постановке на учет в налоговых органах (ИНН, КПП)</w:t>
            </w:r>
          </w:p>
        </w:tc>
        <w:tc>
          <w:tcPr>
            <w:tcW w:w="572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0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Информационное письмо </w:t>
            </w: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Свердловскстата</w:t>
            </w:r>
            <w:proofErr w:type="spellEnd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идентификации потребителя по общероссийским классификаторам (вместе с реквизитами колов ОКПО, ОКВЭД и т.д.)</w:t>
            </w:r>
          </w:p>
        </w:tc>
        <w:tc>
          <w:tcPr>
            <w:tcW w:w="572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0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подтверждающие право собственности, хозяйственного ведения, либо иного законного</w:t>
            </w:r>
          </w:p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пользования (свидетельство  о государственной регистрации права собственности, договор аренды и т.д.)</w:t>
            </w:r>
          </w:p>
        </w:tc>
        <w:tc>
          <w:tcPr>
            <w:tcW w:w="572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60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общего собрания о назначении на должность лица, ответственного за эксплуатацию объектов теплоснабжения (приказ, протокол проверки знаний).</w:t>
            </w:r>
          </w:p>
        </w:tc>
        <w:tc>
          <w:tcPr>
            <w:tcW w:w="572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17A1" w:rsidRPr="007F5479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Описание (со ссылкой на нормативные правовые акты)</w:t>
      </w:r>
    </w:p>
    <w:p w:rsidR="00FD17A1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порядка действий заявителя и регулируемой организации </w:t>
      </w:r>
    </w:p>
    <w:p w:rsidR="00FD17A1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при подаче, приеме, обработке заявки на подключение </w:t>
      </w:r>
    </w:p>
    <w:p w:rsidR="00FD17A1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к системе теплоснабжения,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принятии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решения и уведомлении</w:t>
      </w:r>
    </w:p>
    <w:p w:rsidR="00FD17A1" w:rsidRPr="007F5479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о принятом решении</w:t>
      </w:r>
      <w:r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FD17A1" w:rsidRPr="007F5479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145"/>
        <w:gridCol w:w="587"/>
      </w:tblGrid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145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сведений</w:t>
            </w:r>
          </w:p>
        </w:tc>
        <w:tc>
          <w:tcPr>
            <w:tcW w:w="587" w:type="dxa"/>
            <w:shd w:val="clear" w:color="auto" w:fill="auto"/>
          </w:tcPr>
          <w:p w:rsidR="00FD17A1" w:rsidRPr="007F5479" w:rsidRDefault="00FD17A1" w:rsidP="00FD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45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разграничения балансовой принадлежности</w:t>
            </w:r>
          </w:p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 теплоснабжения</w:t>
            </w:r>
          </w:p>
        </w:tc>
        <w:tc>
          <w:tcPr>
            <w:tcW w:w="587" w:type="dxa"/>
            <w:shd w:val="clear" w:color="auto" w:fill="auto"/>
          </w:tcPr>
          <w:p w:rsidR="00FD17A1" w:rsidRDefault="00FD17A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17A1" w:rsidRPr="007F5479" w:rsidRDefault="00FD17A1" w:rsidP="00FD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   </w:t>
            </w:r>
          </w:p>
        </w:tc>
        <w:tc>
          <w:tcPr>
            <w:tcW w:w="5145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сетей системы теплоснабжения</w:t>
            </w:r>
          </w:p>
        </w:tc>
        <w:tc>
          <w:tcPr>
            <w:tcW w:w="587" w:type="dxa"/>
            <w:shd w:val="clear" w:color="auto" w:fill="auto"/>
          </w:tcPr>
          <w:p w:rsidR="00FD17A1" w:rsidRPr="007F5479" w:rsidRDefault="00FD17A1" w:rsidP="00FD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145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Акты осмотра приборов расчетного учета, с </w:t>
            </w: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подтвержденными показаниями, оформленные</w:t>
            </w:r>
          </w:p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персоналом </w:t>
            </w: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энергоцеха</w:t>
            </w:r>
            <w:proofErr w:type="spellEnd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</w:t>
            </w:r>
            <w:proofErr w:type="gram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согласованные</w:t>
            </w:r>
            <w:proofErr w:type="gramEnd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 отделом</w:t>
            </w:r>
          </w:p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главного энергетика</w:t>
            </w:r>
          </w:p>
        </w:tc>
        <w:tc>
          <w:tcPr>
            <w:tcW w:w="587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5145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на отпуск и  потребление  тепловой энергии</w:t>
            </w:r>
          </w:p>
        </w:tc>
        <w:tc>
          <w:tcPr>
            <w:tcW w:w="587" w:type="dxa"/>
            <w:shd w:val="clear" w:color="auto" w:fill="auto"/>
          </w:tcPr>
          <w:p w:rsidR="00FD17A1" w:rsidRPr="007F5479" w:rsidRDefault="00FD17A1" w:rsidP="00FD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145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Телефоны и адреса службы главного энергетика и </w:t>
            </w: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энергоцеха</w:t>
            </w:r>
            <w:proofErr w:type="spellEnd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ответственных за прием и обработку заявок на подключение к системе теплоснабжения</w:t>
            </w:r>
          </w:p>
        </w:tc>
        <w:tc>
          <w:tcPr>
            <w:tcW w:w="587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7A1" w:rsidRPr="007F5479" w:rsidTr="00FD17A1">
        <w:tc>
          <w:tcPr>
            <w:tcW w:w="648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145" w:type="dxa"/>
            <w:shd w:val="clear" w:color="auto" w:fill="auto"/>
          </w:tcPr>
          <w:p w:rsidR="00FD17A1" w:rsidRPr="007F5479" w:rsidRDefault="00FD17A1" w:rsidP="003C0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Сопроводительное письмо о принятом решении</w:t>
            </w:r>
          </w:p>
        </w:tc>
        <w:tc>
          <w:tcPr>
            <w:tcW w:w="587" w:type="dxa"/>
            <w:shd w:val="clear" w:color="auto" w:fill="auto"/>
          </w:tcPr>
          <w:p w:rsidR="00FD17A1" w:rsidRPr="007F5479" w:rsidRDefault="00FD17A1" w:rsidP="00FD17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17A1" w:rsidRPr="007F5479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7A1" w:rsidRPr="007F5479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17A1" w:rsidRPr="007F5479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Pr="007F5479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FD17A1" w:rsidP="00FD17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D17A1" w:rsidRDefault="00FD17A1" w:rsidP="00FD17A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Главный энергетик:                                                                     Семакин А.Е.</w:t>
      </w:r>
    </w:p>
    <w:p w:rsidR="00FD17A1" w:rsidRPr="007F5479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Pr="007F5479" w:rsidRDefault="00FD17A1" w:rsidP="00FD1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FD17A1"/>
    <w:p w:rsidR="00FD17A1" w:rsidRDefault="00FD17A1"/>
    <w:p w:rsidR="00FD17A1" w:rsidRDefault="00FD17A1"/>
    <w:p w:rsidR="00FD17A1" w:rsidRDefault="00FD17A1"/>
    <w:sectPr w:rsidR="00FD17A1" w:rsidSect="008C021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11"/>
    <w:rsid w:val="008C0211"/>
    <w:rsid w:val="00B66DD9"/>
    <w:rsid w:val="00BA1237"/>
    <w:rsid w:val="00D804DA"/>
    <w:rsid w:val="00FD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C02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C02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1943B-7D91-49CF-B32C-0461D8F1A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Доменный администратор</dc:creator>
  <cp:lastModifiedBy>Доменный администратор</cp:lastModifiedBy>
  <cp:revision>2</cp:revision>
  <dcterms:created xsi:type="dcterms:W3CDTF">2013-04-18T04:56:00Z</dcterms:created>
  <dcterms:modified xsi:type="dcterms:W3CDTF">2013-04-18T04:56:00Z</dcterms:modified>
</cp:coreProperties>
</file>